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7DA5C" w14:textId="62695B9F" w:rsidR="00E14085" w:rsidRPr="00BA78AA" w:rsidRDefault="00511F29" w:rsidP="00065384">
      <w:pPr>
        <w:jc w:val="center"/>
        <w:rPr>
          <w:rFonts w:ascii="Gabriola" w:hAnsi="Gabriola" w:cs="Cavolini"/>
          <w:b/>
          <w:bCs/>
          <w:color w:val="FF0000"/>
          <w:sz w:val="44"/>
          <w:szCs w:val="44"/>
          <w:u w:val="single"/>
          <w:lang w:val="da-DK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BA78AA">
        <w:rPr>
          <w:rFonts w:ascii="Gabriola" w:hAnsi="Gabriola" w:cs="Cavolini"/>
          <w:b/>
          <w:bCs/>
          <w:color w:val="FF0000"/>
          <w:sz w:val="44"/>
          <w:szCs w:val="44"/>
          <w:u w:val="single"/>
          <w:lang w:val="da-DK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Indbydelse til Pinsetur:</w:t>
      </w:r>
      <w:r w:rsidR="00BA78AA">
        <w:rPr>
          <w:rFonts w:ascii="Gabriola" w:hAnsi="Gabriola" w:cs="Cavolini"/>
          <w:b/>
          <w:bCs/>
          <w:color w:val="FF0000"/>
          <w:sz w:val="44"/>
          <w:szCs w:val="44"/>
          <w:lang w:val="da-DK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                       </w:t>
      </w:r>
      <w:r w:rsidR="00BA78AA" w:rsidRPr="00BA78AA">
        <w:rPr>
          <w:rFonts w:ascii="Gabriola" w:hAnsi="Gabriola" w:cs="Cavolini"/>
          <w:noProof/>
          <w:color w:val="4EA72E" w:themeColor="accent6"/>
          <w:sz w:val="28"/>
          <w:szCs w:val="28"/>
          <w:lang w:val="da-DK"/>
        </w:rPr>
        <w:t xml:space="preserve"> </w:t>
      </w:r>
      <w:r w:rsidR="00BA78AA">
        <w:rPr>
          <w:rFonts w:ascii="Gabriola" w:hAnsi="Gabriola" w:cs="Cavolini"/>
          <w:noProof/>
          <w:color w:val="4EA72E" w:themeColor="accent6"/>
          <w:sz w:val="28"/>
          <w:szCs w:val="28"/>
          <w:lang w:val="da-DK"/>
        </w:rPr>
        <w:drawing>
          <wp:inline distT="0" distB="0" distL="0" distR="0" wp14:anchorId="7488CCEB" wp14:editId="67862239">
            <wp:extent cx="643890" cy="321945"/>
            <wp:effectExtent l="0" t="0" r="3810" b="1905"/>
            <wp:docPr id="1431660338" name="Billede 2" descr="Et billede, der indeholder flag, Font/skrifttype, Karmin, linje/rækk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660338" name="Billede 2" descr="Et billede, der indeholder flag, Font/skrifttype, Karmin, linje/række&#10;&#10;Indhold genereret af kunstig intelligens kan være forker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32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75DDA" w14:textId="53847FE4" w:rsidR="00511F29" w:rsidRDefault="00511F29" w:rsidP="00511F29">
      <w:pPr>
        <w:rPr>
          <w:rFonts w:ascii="Gabriola" w:hAnsi="Gabriola" w:cs="Cavolini"/>
          <w:color w:val="3A7C22" w:themeColor="accent6" w:themeShade="BF"/>
          <w:sz w:val="28"/>
          <w:szCs w:val="28"/>
          <w:lang w:val="da-DK"/>
        </w:rPr>
      </w:pPr>
      <w:r w:rsidRPr="00511F29">
        <w:rPr>
          <w:rFonts w:ascii="Gabriola" w:hAnsi="Gabriola" w:cs="Cavolini"/>
          <w:color w:val="3A7C22" w:themeColor="accent6" w:themeShade="BF"/>
          <w:sz w:val="28"/>
          <w:szCs w:val="28"/>
          <w:lang w:val="da-DK"/>
        </w:rPr>
        <w:t xml:space="preserve">Pinseturen går i år til Årøsund Lystbådehavn, hvor vi kan benytte klubhuset. Vi </w:t>
      </w:r>
      <w:proofErr w:type="gramStart"/>
      <w:r w:rsidRPr="00511F29">
        <w:rPr>
          <w:rFonts w:ascii="Gabriola" w:hAnsi="Gabriola" w:cs="Cavolini"/>
          <w:color w:val="3A7C22" w:themeColor="accent6" w:themeShade="BF"/>
          <w:sz w:val="28"/>
          <w:szCs w:val="28"/>
          <w:lang w:val="da-DK"/>
        </w:rPr>
        <w:t>håber</w:t>
      </w:r>
      <w:r>
        <w:rPr>
          <w:rFonts w:ascii="Gabriola" w:hAnsi="Gabriola" w:cs="Cavolini"/>
          <w:color w:val="3A7C22" w:themeColor="accent6" w:themeShade="BF"/>
          <w:sz w:val="28"/>
          <w:szCs w:val="28"/>
          <w:lang w:val="da-DK"/>
        </w:rPr>
        <w:t xml:space="preserve"> ,</w:t>
      </w:r>
      <w:proofErr w:type="gramEnd"/>
      <w:r>
        <w:rPr>
          <w:rFonts w:ascii="Gabriola" w:hAnsi="Gabriola" w:cs="Cavolini"/>
          <w:color w:val="3A7C22" w:themeColor="accent6" w:themeShade="BF"/>
          <w:sz w:val="28"/>
          <w:szCs w:val="28"/>
          <w:lang w:val="da-DK"/>
        </w:rPr>
        <w:t xml:space="preserve"> at rigtig mange fra klubbens forskellige afdelinger (samt pårørende) vil komme og deltage. MS har jo surfere, jollesejlere, ungdom, </w:t>
      </w:r>
      <w:proofErr w:type="spellStart"/>
      <w:proofErr w:type="gramStart"/>
      <w:r>
        <w:rPr>
          <w:rFonts w:ascii="Gabriola" w:hAnsi="Gabriola" w:cs="Cavolini"/>
          <w:color w:val="3A7C22" w:themeColor="accent6" w:themeShade="BF"/>
          <w:sz w:val="28"/>
          <w:szCs w:val="28"/>
          <w:lang w:val="da-DK"/>
        </w:rPr>
        <w:t>sejlerskole,h</w:t>
      </w:r>
      <w:proofErr w:type="spellEnd"/>
      <w:proofErr w:type="gramEnd"/>
      <w:r>
        <w:rPr>
          <w:rFonts w:ascii="Gabriola" w:hAnsi="Gabriola" w:cs="Cavolini"/>
          <w:color w:val="3A7C22" w:themeColor="accent6" w:themeShade="BF"/>
          <w:sz w:val="28"/>
          <w:szCs w:val="28"/>
          <w:lang w:val="da-DK"/>
        </w:rPr>
        <w:t xml:space="preserve">-bådssejlere, modelsejlere, kapsejlere, tursejlere, blå mænd og grønne damer. </w:t>
      </w:r>
    </w:p>
    <w:p w14:paraId="0FB8127B" w14:textId="314030D5" w:rsidR="00511F29" w:rsidRDefault="00511F29" w:rsidP="00511F29">
      <w:pPr>
        <w:rPr>
          <w:rFonts w:ascii="Gabriola" w:hAnsi="Gabriola" w:cs="Cavolini"/>
          <w:color w:val="3A7C22" w:themeColor="accent6" w:themeShade="BF"/>
          <w:sz w:val="28"/>
          <w:szCs w:val="28"/>
          <w:lang w:val="da-DK"/>
        </w:rPr>
      </w:pPr>
      <w:r>
        <w:rPr>
          <w:rFonts w:ascii="Gabriola" w:hAnsi="Gabriola" w:cs="Cavolini"/>
          <w:color w:val="3A7C22" w:themeColor="accent6" w:themeShade="BF"/>
          <w:sz w:val="28"/>
          <w:szCs w:val="28"/>
          <w:lang w:val="da-DK"/>
        </w:rPr>
        <w:t>Kom frisk – det bliver både hyggeligt og sjovt.</w:t>
      </w:r>
      <w:r w:rsidR="00BA78AA">
        <w:rPr>
          <w:rFonts w:ascii="Gabriola" w:hAnsi="Gabriola" w:cs="Cavolini"/>
          <w:color w:val="3A7C22" w:themeColor="accent6" w:themeShade="BF"/>
          <w:sz w:val="28"/>
          <w:szCs w:val="28"/>
          <w:lang w:val="da-DK"/>
        </w:rPr>
        <w:t xml:space="preserve">                                            </w:t>
      </w:r>
      <w:r w:rsidR="00BA78AA" w:rsidRPr="00BA78AA">
        <w:rPr>
          <w:rFonts w:ascii="Gabriola" w:hAnsi="Gabriola" w:cs="Cavolini"/>
          <w:noProof/>
          <w:color w:val="3A7C22" w:themeColor="accent6" w:themeShade="BF"/>
          <w:sz w:val="28"/>
          <w:szCs w:val="28"/>
          <w:lang w:val="da-DK"/>
        </w:rPr>
        <w:t xml:space="preserve"> </w:t>
      </w:r>
      <w:r w:rsidR="00BA78AA">
        <w:rPr>
          <w:rFonts w:ascii="Gabriola" w:hAnsi="Gabriola" w:cs="Cavolini"/>
          <w:noProof/>
          <w:color w:val="3A7C22" w:themeColor="accent6" w:themeShade="BF"/>
          <w:sz w:val="28"/>
          <w:szCs w:val="28"/>
          <w:lang w:val="da-DK"/>
        </w:rPr>
        <w:drawing>
          <wp:inline distT="0" distB="0" distL="0" distR="0" wp14:anchorId="451F88D7" wp14:editId="7EECDBBB">
            <wp:extent cx="1196340" cy="1199767"/>
            <wp:effectExtent l="0" t="0" r="3810" b="635"/>
            <wp:docPr id="492719392" name="Billede 1" descr="Et billede, der indeholder fugl, skib, vand, udendørs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719392" name="Billede 1" descr="Et billede, der indeholder fugl, skib, vand, udendørs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327" cy="122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CACDEE" w14:textId="0122BA86" w:rsidR="00511F29" w:rsidRDefault="00511F29" w:rsidP="00511F29">
      <w:pPr>
        <w:rPr>
          <w:rFonts w:ascii="Gabriola" w:hAnsi="Gabriola" w:cs="Cavolini"/>
          <w:color w:val="3A7C22" w:themeColor="accent6" w:themeShade="BF"/>
          <w:sz w:val="28"/>
          <w:szCs w:val="28"/>
          <w:lang w:val="da-DK"/>
        </w:rPr>
      </w:pPr>
      <w:r>
        <w:rPr>
          <w:rFonts w:ascii="Gabriola" w:hAnsi="Gabriola" w:cs="Cavolini"/>
          <w:color w:val="3A7C22" w:themeColor="accent6" w:themeShade="BF"/>
          <w:sz w:val="28"/>
          <w:szCs w:val="28"/>
          <w:lang w:val="da-DK"/>
        </w:rPr>
        <w:t>Program for lørdag d. 7. juni – fælles afsejling (afkørsel) fra Marinaen kl.9.30:</w:t>
      </w:r>
      <w:r>
        <w:rPr>
          <w:rFonts w:ascii="Gabriola" w:hAnsi="Gabriola" w:cs="Cavolini"/>
          <w:color w:val="3A7C22" w:themeColor="accent6" w:themeShade="BF"/>
          <w:sz w:val="28"/>
          <w:szCs w:val="28"/>
          <w:lang w:val="da-DK"/>
        </w:rPr>
        <w:tab/>
      </w:r>
    </w:p>
    <w:p w14:paraId="0131887D" w14:textId="1D5F9C0D" w:rsidR="00511F29" w:rsidRDefault="00511F29" w:rsidP="00511F29">
      <w:pPr>
        <w:pStyle w:val="Listeafsnit"/>
        <w:numPr>
          <w:ilvl w:val="0"/>
          <w:numId w:val="1"/>
        </w:numPr>
        <w:rPr>
          <w:rFonts w:ascii="Gabriola" w:hAnsi="Gabriola" w:cs="Cavolini"/>
          <w:color w:val="3A7C22" w:themeColor="accent6" w:themeShade="BF"/>
          <w:sz w:val="28"/>
          <w:szCs w:val="28"/>
          <w:lang w:val="da-DK"/>
        </w:rPr>
      </w:pPr>
      <w:r>
        <w:rPr>
          <w:rFonts w:ascii="Gabriola" w:hAnsi="Gabriola" w:cs="Cavolini"/>
          <w:color w:val="3A7C22" w:themeColor="accent6" w:themeShade="BF"/>
          <w:sz w:val="28"/>
          <w:szCs w:val="28"/>
          <w:lang w:val="da-DK"/>
        </w:rPr>
        <w:t xml:space="preserve">Kl. 14: Naturløb og Havnesejlads kl. </w:t>
      </w:r>
      <w:proofErr w:type="gramStart"/>
      <w:r>
        <w:rPr>
          <w:rFonts w:ascii="Gabriola" w:hAnsi="Gabriola" w:cs="Cavolini"/>
          <w:color w:val="3A7C22" w:themeColor="accent6" w:themeShade="BF"/>
          <w:sz w:val="28"/>
          <w:szCs w:val="28"/>
          <w:lang w:val="da-DK"/>
        </w:rPr>
        <w:t>14  -</w:t>
      </w:r>
      <w:proofErr w:type="gramEnd"/>
      <w:r>
        <w:rPr>
          <w:rFonts w:ascii="Gabriola" w:hAnsi="Gabriola" w:cs="Cavolini"/>
          <w:color w:val="3A7C22" w:themeColor="accent6" w:themeShade="BF"/>
          <w:sz w:val="28"/>
          <w:szCs w:val="28"/>
          <w:lang w:val="da-DK"/>
        </w:rPr>
        <w:t xml:space="preserve">  Efter løbet er der en moleforfriskning.</w:t>
      </w:r>
    </w:p>
    <w:p w14:paraId="6658F82E" w14:textId="44620C44" w:rsidR="00511F29" w:rsidRDefault="00511F29" w:rsidP="00511F29">
      <w:pPr>
        <w:pStyle w:val="Listeafsnit"/>
        <w:numPr>
          <w:ilvl w:val="0"/>
          <w:numId w:val="1"/>
        </w:numPr>
        <w:rPr>
          <w:rFonts w:ascii="Gabriola" w:hAnsi="Gabriola" w:cs="Cavolini"/>
          <w:color w:val="3A7C22" w:themeColor="accent6" w:themeShade="BF"/>
          <w:sz w:val="28"/>
          <w:szCs w:val="28"/>
          <w:lang w:val="da-DK"/>
        </w:rPr>
      </w:pPr>
      <w:proofErr w:type="spellStart"/>
      <w:r>
        <w:rPr>
          <w:rFonts w:ascii="Gabriola" w:hAnsi="Gabriola" w:cs="Cavolini"/>
          <w:color w:val="3A7C22" w:themeColor="accent6" w:themeShade="BF"/>
          <w:sz w:val="28"/>
          <w:szCs w:val="28"/>
          <w:lang w:val="da-DK"/>
        </w:rPr>
        <w:t>Kl</w:t>
      </w:r>
      <w:proofErr w:type="spellEnd"/>
      <w:r>
        <w:rPr>
          <w:rFonts w:ascii="Gabriola" w:hAnsi="Gabriola" w:cs="Cavolini"/>
          <w:color w:val="3A7C22" w:themeColor="accent6" w:themeShade="BF"/>
          <w:sz w:val="28"/>
          <w:szCs w:val="28"/>
          <w:lang w:val="da-DK"/>
        </w:rPr>
        <w:t xml:space="preserve"> 18: Fællesspisning af medbragt mad i/ved klubhuset. Gasgrill kan benyttes frit.</w:t>
      </w:r>
    </w:p>
    <w:p w14:paraId="63CB6B93" w14:textId="15331616" w:rsidR="00511F29" w:rsidRDefault="00511F29" w:rsidP="00511F29">
      <w:pPr>
        <w:pStyle w:val="Listeafsnit"/>
        <w:numPr>
          <w:ilvl w:val="0"/>
          <w:numId w:val="1"/>
        </w:numPr>
        <w:rPr>
          <w:rFonts w:ascii="Gabriola" w:hAnsi="Gabriola" w:cs="Cavolini"/>
          <w:color w:val="3A7C22" w:themeColor="accent6" w:themeShade="BF"/>
          <w:sz w:val="28"/>
          <w:szCs w:val="28"/>
          <w:lang w:val="da-DK"/>
        </w:rPr>
      </w:pPr>
      <w:r>
        <w:rPr>
          <w:rFonts w:ascii="Gabriola" w:hAnsi="Gabriola" w:cs="Cavolini"/>
          <w:color w:val="3A7C22" w:themeColor="accent6" w:themeShade="BF"/>
          <w:sz w:val="28"/>
          <w:szCs w:val="28"/>
          <w:lang w:val="da-DK"/>
        </w:rPr>
        <w:t>Præmieuddeling.</w:t>
      </w:r>
    </w:p>
    <w:p w14:paraId="1808806A" w14:textId="2968D4A9" w:rsidR="00511F29" w:rsidRDefault="00511F29" w:rsidP="00511F29">
      <w:pPr>
        <w:pStyle w:val="Listeafsnit"/>
        <w:numPr>
          <w:ilvl w:val="0"/>
          <w:numId w:val="1"/>
        </w:numPr>
        <w:rPr>
          <w:rFonts w:ascii="Gabriola" w:hAnsi="Gabriola" w:cs="Cavolini"/>
          <w:color w:val="3A7C22" w:themeColor="accent6" w:themeShade="BF"/>
          <w:sz w:val="28"/>
          <w:szCs w:val="28"/>
          <w:lang w:val="da-DK"/>
        </w:rPr>
      </w:pPr>
      <w:r>
        <w:rPr>
          <w:rFonts w:ascii="Gabriola" w:hAnsi="Gabriola" w:cs="Cavolini"/>
          <w:color w:val="3A7C22" w:themeColor="accent6" w:themeShade="BF"/>
          <w:sz w:val="28"/>
          <w:szCs w:val="28"/>
          <w:lang w:val="da-DK"/>
        </w:rPr>
        <w:t>Hyggeligt samvær</w:t>
      </w:r>
      <w:r w:rsidR="00BA78AA">
        <w:rPr>
          <w:rFonts w:ascii="Gabriola" w:hAnsi="Gabriola" w:cs="Cavolini"/>
          <w:color w:val="3A7C22" w:themeColor="accent6" w:themeShade="BF"/>
          <w:sz w:val="28"/>
          <w:szCs w:val="28"/>
          <w:lang w:val="da-DK"/>
        </w:rPr>
        <w:t xml:space="preserve">                                                     </w:t>
      </w:r>
    </w:p>
    <w:p w14:paraId="33AA86E9" w14:textId="7BB9E739" w:rsidR="00511F29" w:rsidRDefault="00511F29" w:rsidP="00511F29">
      <w:pPr>
        <w:rPr>
          <w:rFonts w:ascii="Gabriola" w:hAnsi="Gabriola" w:cs="Cavolini"/>
          <w:b/>
          <w:bCs/>
          <w:color w:val="3A7C22" w:themeColor="accent6" w:themeShade="BF"/>
          <w:sz w:val="28"/>
          <w:szCs w:val="28"/>
          <w:lang w:val="da-DK"/>
        </w:rPr>
      </w:pPr>
      <w:r>
        <w:rPr>
          <w:rFonts w:ascii="Gabriola" w:hAnsi="Gabriola" w:cs="Cavolini"/>
          <w:b/>
          <w:bCs/>
          <w:color w:val="3A7C22" w:themeColor="accent6" w:themeShade="BF"/>
          <w:sz w:val="28"/>
          <w:szCs w:val="28"/>
          <w:lang w:val="da-DK"/>
        </w:rPr>
        <w:t>Arrangementet er gratis (bortset fra havnepengene) for MS-medlemmer og pårørende.</w:t>
      </w:r>
    </w:p>
    <w:p w14:paraId="01130773" w14:textId="05E4E1A2" w:rsidR="00511F29" w:rsidRDefault="00511F29" w:rsidP="00511F29">
      <w:pPr>
        <w:rPr>
          <w:rFonts w:ascii="Gabriola" w:hAnsi="Gabriola" w:cs="Cavolini"/>
          <w:b/>
          <w:bCs/>
          <w:color w:val="3A7C22" w:themeColor="accent6" w:themeShade="BF"/>
          <w:sz w:val="28"/>
          <w:szCs w:val="28"/>
          <w:lang w:val="da-DK"/>
        </w:rPr>
      </w:pPr>
      <w:r>
        <w:rPr>
          <w:rFonts w:ascii="Gabriola" w:hAnsi="Gabriola" w:cs="Cavolini"/>
          <w:b/>
          <w:bCs/>
          <w:color w:val="3A7C22" w:themeColor="accent6" w:themeShade="BF"/>
          <w:sz w:val="28"/>
          <w:szCs w:val="28"/>
          <w:lang w:val="da-DK"/>
        </w:rPr>
        <w:t xml:space="preserve">Ikke-medlems-fartøjer kan sagtens deltage – pris 50 </w:t>
      </w:r>
      <w:proofErr w:type="spellStart"/>
      <w:r>
        <w:rPr>
          <w:rFonts w:ascii="Gabriola" w:hAnsi="Gabriola" w:cs="Cavolini"/>
          <w:b/>
          <w:bCs/>
          <w:color w:val="3A7C22" w:themeColor="accent6" w:themeShade="BF"/>
          <w:sz w:val="28"/>
          <w:szCs w:val="28"/>
          <w:lang w:val="da-DK"/>
        </w:rPr>
        <w:t>kr</w:t>
      </w:r>
      <w:proofErr w:type="spellEnd"/>
      <w:r>
        <w:rPr>
          <w:rFonts w:ascii="Gabriola" w:hAnsi="Gabriola" w:cs="Cavolini"/>
          <w:b/>
          <w:bCs/>
          <w:color w:val="3A7C22" w:themeColor="accent6" w:themeShade="BF"/>
          <w:sz w:val="28"/>
          <w:szCs w:val="28"/>
          <w:lang w:val="da-DK"/>
        </w:rPr>
        <w:t xml:space="preserve"> pr. fartøj.</w:t>
      </w:r>
    </w:p>
    <w:p w14:paraId="711F2489" w14:textId="16EF0471" w:rsidR="00511F29" w:rsidRDefault="00511F29" w:rsidP="00511F29">
      <w:pPr>
        <w:rPr>
          <w:rFonts w:ascii="Gabriola" w:hAnsi="Gabriola" w:cs="Cavolini"/>
          <w:b/>
          <w:bCs/>
          <w:color w:val="3A7C22" w:themeColor="accent6" w:themeShade="BF"/>
          <w:sz w:val="28"/>
          <w:szCs w:val="28"/>
          <w:lang w:val="da-DK"/>
        </w:rPr>
      </w:pPr>
      <w:r>
        <w:rPr>
          <w:rFonts w:ascii="Gabriola" w:hAnsi="Gabriola" w:cs="Cavolini"/>
          <w:b/>
          <w:bCs/>
          <w:color w:val="3A7C22" w:themeColor="accent6" w:themeShade="BF"/>
          <w:sz w:val="28"/>
          <w:szCs w:val="28"/>
          <w:lang w:val="da-DK"/>
        </w:rPr>
        <w:t xml:space="preserve">Ved forhåndstilmelding er vi lovet rabat på havnepengene. </w:t>
      </w:r>
    </w:p>
    <w:p w14:paraId="52240176" w14:textId="21E979BA" w:rsidR="00511F29" w:rsidRDefault="00511F29" w:rsidP="00511F29">
      <w:pPr>
        <w:rPr>
          <w:rFonts w:ascii="Gabriola" w:hAnsi="Gabriola" w:cs="Cavolini"/>
          <w:b/>
          <w:bCs/>
          <w:color w:val="3A7C22" w:themeColor="accent6" w:themeShade="BF"/>
          <w:sz w:val="28"/>
          <w:szCs w:val="28"/>
          <w:lang w:val="da-DK"/>
        </w:rPr>
      </w:pPr>
      <w:r>
        <w:rPr>
          <w:rFonts w:ascii="Gabriola" w:hAnsi="Gabriola" w:cs="Cavolini"/>
          <w:b/>
          <w:bCs/>
          <w:color w:val="3A7C22" w:themeColor="accent6" w:themeShade="BF"/>
          <w:sz w:val="28"/>
          <w:szCs w:val="28"/>
          <w:lang w:val="da-DK"/>
        </w:rPr>
        <w:t xml:space="preserve">Tilmeld </w:t>
      </w:r>
      <w:proofErr w:type="gramStart"/>
      <w:r>
        <w:rPr>
          <w:rFonts w:ascii="Gabriola" w:hAnsi="Gabriola" w:cs="Cavolini"/>
          <w:b/>
          <w:bCs/>
          <w:color w:val="3A7C22" w:themeColor="accent6" w:themeShade="BF"/>
          <w:sz w:val="28"/>
          <w:szCs w:val="28"/>
          <w:lang w:val="da-DK"/>
        </w:rPr>
        <w:t>Jer</w:t>
      </w:r>
      <w:proofErr w:type="gramEnd"/>
      <w:r>
        <w:rPr>
          <w:rFonts w:ascii="Gabriola" w:hAnsi="Gabriola" w:cs="Cavolini"/>
          <w:b/>
          <w:bCs/>
          <w:color w:val="3A7C22" w:themeColor="accent6" w:themeShade="BF"/>
          <w:sz w:val="28"/>
          <w:szCs w:val="28"/>
          <w:lang w:val="da-DK"/>
        </w:rPr>
        <w:t xml:space="preserve"> derfor allerede nu på </w:t>
      </w:r>
      <w:hyperlink r:id="rId7" w:history="1">
        <w:r w:rsidRPr="008B06A2">
          <w:rPr>
            <w:rStyle w:val="Hyperlink"/>
            <w:rFonts w:ascii="Gabriola" w:hAnsi="Gabriola" w:cs="Cavolini"/>
            <w:b/>
            <w:bCs/>
            <w:color w:val="345964" w:themeColor="hyperlink" w:themeShade="BF"/>
            <w:sz w:val="28"/>
            <w:szCs w:val="28"/>
            <w:lang w:val="da-DK"/>
          </w:rPr>
          <w:t>toveogchr@profibermail.dk</w:t>
        </w:r>
      </w:hyperlink>
    </w:p>
    <w:p w14:paraId="51F9CE63" w14:textId="1785CF09" w:rsidR="00511F29" w:rsidRPr="00511F29" w:rsidRDefault="00511F29" w:rsidP="00511F29">
      <w:pPr>
        <w:rPr>
          <w:rFonts w:ascii="Gabriola" w:hAnsi="Gabriola" w:cs="Cavolini"/>
          <w:b/>
          <w:bCs/>
          <w:color w:val="3A7C22" w:themeColor="accent6" w:themeShade="BF"/>
          <w:sz w:val="28"/>
          <w:szCs w:val="28"/>
          <w:lang w:val="da-DK"/>
        </w:rPr>
      </w:pPr>
      <w:r>
        <w:rPr>
          <w:rFonts w:ascii="Gabriola" w:hAnsi="Gabriola" w:cs="Cavolini"/>
          <w:b/>
          <w:bCs/>
          <w:color w:val="3A7C22" w:themeColor="accent6" w:themeShade="BF"/>
          <w:sz w:val="28"/>
          <w:szCs w:val="28"/>
          <w:lang w:val="da-DK"/>
        </w:rPr>
        <w:t>Venlig Hilsen AU</w:t>
      </w:r>
    </w:p>
    <w:p w14:paraId="01624E99" w14:textId="6FAF8B5B" w:rsidR="007B635C" w:rsidRPr="007B635C" w:rsidRDefault="007B635C" w:rsidP="00511F29">
      <w:pPr>
        <w:pStyle w:val="Listeafsnit"/>
        <w:rPr>
          <w:rFonts w:ascii="Segoe Script" w:hAnsi="Segoe Script" w:cs="Cavolini"/>
          <w:color w:val="00B050"/>
          <w:lang w:val="da-DK"/>
        </w:rPr>
      </w:pPr>
    </w:p>
    <w:p w14:paraId="32A5583D" w14:textId="77777777" w:rsidR="007B635C" w:rsidRPr="007B635C" w:rsidRDefault="007B635C" w:rsidP="00320EF1">
      <w:pPr>
        <w:rPr>
          <w:rFonts w:ascii="Cavolini" w:hAnsi="Cavolini" w:cs="Cavolini"/>
          <w:color w:val="00B050"/>
          <w:lang w:val="da-DK"/>
        </w:rPr>
      </w:pPr>
    </w:p>
    <w:sectPr w:rsidR="007B635C" w:rsidRPr="007B635C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90C59"/>
    <w:multiLevelType w:val="hybridMultilevel"/>
    <w:tmpl w:val="274C1C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98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F1"/>
    <w:rsid w:val="00065384"/>
    <w:rsid w:val="00185DA0"/>
    <w:rsid w:val="00320EF1"/>
    <w:rsid w:val="00511F29"/>
    <w:rsid w:val="007B635C"/>
    <w:rsid w:val="009F4ABC"/>
    <w:rsid w:val="00BA78AA"/>
    <w:rsid w:val="00E1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E1D6"/>
  <w15:chartTrackingRefBased/>
  <w15:docId w15:val="{BEC5C008-D88A-4A3B-9B22-E8609F1E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20E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20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20E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20E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20E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20E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20E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20E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20E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20E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20E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20E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20EF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20EF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20EF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20EF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20EF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20E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20E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20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20E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20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20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20EF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20EF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20EF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20E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20EF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20E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511F29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11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veogchr@profibermail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Bangsgaard Thomsen</dc:creator>
  <cp:keywords/>
  <dc:description/>
  <cp:lastModifiedBy>Christian Bangsgaard Thomsen</cp:lastModifiedBy>
  <cp:revision>2</cp:revision>
  <dcterms:created xsi:type="dcterms:W3CDTF">2025-05-20T07:31:00Z</dcterms:created>
  <dcterms:modified xsi:type="dcterms:W3CDTF">2025-05-20T07:31:00Z</dcterms:modified>
</cp:coreProperties>
</file>